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9517DD" w:rsidRDefault="0020265D" w:rsidP="0006075B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  <w:rPr>
          <w:rFonts w:eastAsiaTheme="minorHAnsi"/>
          <w:lang w:eastAsia="en-US"/>
        </w:rPr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517DD" w:rsidRPr="009517DD">
        <w:rPr>
          <w:rFonts w:eastAsiaTheme="minorHAnsi"/>
          <w:lang w:eastAsia="en-US"/>
        </w:rPr>
        <w:t>657 sayılı Kanunun 4/D maddesi gereğince sürekçi işçi kadrolarında görev yapan işçilerin 6772 sayılı Kanun, ilgili yıl Toplu İş Sözleşmesi uyarınca ücret, ikramiye  ve tediye ödemeleri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permStart w:id="629738477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permEnd w:id="629738477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15690035" w:edGrp="everyone" w:colFirst="2" w:colLast="2"/>
            <w:permStart w:id="234504076" w:edGrp="everyone" w:colFirst="3" w:colLast="3"/>
            <w:permStart w:id="2023388317" w:edGrp="everyone" w:colFirst="4" w:colLast="4"/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Aylık Puantaj Cetveli,</w:t>
            </w:r>
          </w:p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Vardiya imza çizelgesi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Fazla mesai, sağlık raporu,  yıllık izin, ücretsiz izin vb . bilgiler güncellendi mi? İlgili aya ait değişiklikler puantaj cetvellerine yansıtılmış mı?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ermStart w:id="1894152943" w:edGrp="everyone" w:colFirst="2" w:colLast="2"/>
            <w:permStart w:id="296249431" w:edGrp="everyone" w:colFirst="3" w:colLast="3"/>
            <w:permStart w:id="1708720610" w:edGrp="everyone" w:colFirst="4" w:colLast="4"/>
            <w:permEnd w:id="1615690035"/>
            <w:permEnd w:id="234504076"/>
            <w:permEnd w:id="2023388317"/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SGK işe giriş bildirgesi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Göreve yeni başlayan personel var mı?</w:t>
            </w:r>
          </w:p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Bu durumda SGK işe giriş bildirgesi eklenmiş mi?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33387599" w:edGrp="everyone" w:colFirst="2" w:colLast="2"/>
            <w:permStart w:id="1765633714" w:edGrp="everyone" w:colFirst="3" w:colLast="3"/>
            <w:permStart w:id="2129272713" w:edGrp="everyone" w:colFirst="4" w:colLast="4"/>
            <w:permEnd w:id="1894152943"/>
            <w:permEnd w:id="296249431"/>
            <w:permEnd w:id="1708720610"/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SGK Ayrılış bildirgesi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Görevden ayrılan personel var mı? İlgili ayda işten ayrılan işçinin son ödemesine ilişkin işten ayrılış bildirgesi eklenmiş mi?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354949648" w:edGrp="everyone" w:colFirst="2" w:colLast="2"/>
            <w:permStart w:id="315451078" w:edGrp="everyone" w:colFirst="3" w:colLast="3"/>
            <w:permStart w:id="1178499868" w:edGrp="everyone" w:colFirst="4" w:colLast="4"/>
            <w:permEnd w:id="2033387599"/>
            <w:permEnd w:id="1765633714"/>
            <w:permEnd w:id="2129272713"/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Tediye ödemelerinde; ilgili mevzuat örneği eklendi mi?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Merge w:val="restart"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125196112" w:edGrp="everyone" w:colFirst="2" w:colLast="2"/>
            <w:permStart w:id="752505168" w:edGrp="everyone" w:colFirst="3" w:colLast="3"/>
            <w:permStart w:id="2129879920" w:edGrp="everyone" w:colFirst="4" w:colLast="4"/>
            <w:permEnd w:id="354949648"/>
            <w:permEnd w:id="315451078"/>
            <w:permEnd w:id="1178499868"/>
            <w:r w:rsidRPr="00924D31">
              <w:t>Bordro İcmal Raporu</w:t>
            </w:r>
          </w:p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r w:rsidRPr="00924D31">
              <w:t>Toplu Maaş Bordrosu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 xml:space="preserve">Tahakkuk ettirilen bordroda yer alan bilgiler doğru mu? (Yol, yemek, iş riski primi ücreti, ilgili ay için ek ödeme, ikramiye ve tediye) 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Merge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931990679" w:edGrp="everyone" w:colFirst="2" w:colLast="2"/>
            <w:permStart w:id="1834116779" w:edGrp="everyone" w:colFirst="3" w:colLast="3"/>
            <w:permEnd w:id="1125196112"/>
            <w:permEnd w:id="752505168"/>
            <w:permEnd w:id="2129879920"/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 xml:space="preserve">Ölüm, doğum, evlenme yardımı, giyim yardımı, sağlık poliçesi var mı? 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Merge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131028183" w:edGrp="everyone" w:colFirst="2" w:colLast="2"/>
            <w:permStart w:id="1681948042" w:edGrp="everyone" w:colFirst="3" w:colLast="3"/>
            <w:permEnd w:id="931990679"/>
            <w:permEnd w:id="1834116779"/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İlgili ayda yapılan güncellemeler yansıtılmış mı?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Merge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509180022" w:edGrp="everyone" w:colFirst="2" w:colLast="2"/>
            <w:permStart w:id="1242439693" w:edGrp="everyone" w:colFirst="3" w:colLast="3"/>
            <w:permEnd w:id="1131028183"/>
            <w:permEnd w:id="1681948042"/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 xml:space="preserve">Aylık SGK bildirgeleri bordro ile uyumlu mu?  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201080425" w:edGrp="everyone" w:colFirst="2" w:colLast="2"/>
            <w:permStart w:id="1979737864" w:edGrp="everyone" w:colFirst="3" w:colLast="3"/>
            <w:permStart w:id="1024271046" w:edGrp="everyone" w:colFirst="4" w:colLast="4"/>
            <w:permEnd w:id="1509180022"/>
            <w:permEnd w:id="1242439693"/>
            <w:r w:rsidRPr="00924D31">
              <w:t>Personel Listesi</w:t>
            </w:r>
          </w:p>
          <w:p w:rsidR="00924D31" w:rsidRP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r w:rsidRPr="00924D31">
              <w:t>Banka Listesi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 xml:space="preserve">Banka ödeme listesinde yer alan ödenecek tutar ile personel sayısı; icmal ve bordroda yer alan tutar ve sayı ile uyumlu mu?  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06051455" w:edGrp="everyone" w:colFirst="2" w:colLast="2"/>
            <w:permStart w:id="361051052" w:edGrp="everyone" w:colFirst="3" w:colLast="3"/>
            <w:permStart w:id="1430541619" w:edGrp="everyone" w:colFirst="4" w:colLast="4"/>
            <w:permEnd w:id="201080425"/>
            <w:permEnd w:id="1979737864"/>
            <w:permEnd w:id="1024271046"/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Zorunlu BES Listesi, İcra kesinti listesi, Nafaka Kesinti Listesi, Ceza Kesinti Listesi, Kişi Borçları, Sendika Kesinti Listesi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Bordroda yer alan yasal kesintiler ödeme belgesinde yer alıyor mu? BES, icra, nafaka, kefalet vb. kesinti tutarları doğru mu?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24D31" w:rsidTr="009F1FE3">
        <w:tc>
          <w:tcPr>
            <w:tcW w:w="268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08741198" w:edGrp="everyone" w:colFirst="2" w:colLast="2"/>
            <w:permStart w:id="1190883660" w:edGrp="everyone" w:colFirst="3" w:colLast="3"/>
            <w:permStart w:id="716919617" w:edGrp="everyone" w:colFirst="4" w:colLast="4"/>
            <w:permEnd w:id="1606051455"/>
            <w:permEnd w:id="361051052"/>
            <w:permEnd w:id="1430541619"/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</w:tc>
        <w:tc>
          <w:tcPr>
            <w:tcW w:w="3969" w:type="dxa"/>
            <w:vAlign w:val="center"/>
          </w:tcPr>
          <w:p w:rsidR="00924D31" w:rsidRPr="00924D31" w:rsidRDefault="00924D31" w:rsidP="00924D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D31">
              <w:rPr>
                <w:rFonts w:ascii="Times New Roman" w:hAnsi="Times New Roman" w:cs="Times New Roman"/>
                <w:sz w:val="20"/>
                <w:szCs w:val="20"/>
              </w:rPr>
              <w:t>Harcama türü, tertibi, hak sahibi bilgileri, İban bilgisi doğru mu?</w:t>
            </w: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24D31" w:rsidRDefault="00924D31" w:rsidP="00924D3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808741198"/>
      <w:permEnd w:id="1190883660"/>
      <w:permEnd w:id="716919617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bookmarkStart w:id="0" w:name="_GoBack"/>
            <w:permStart w:id="397758422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bookmarkEnd w:id="0"/>
          <w:permEnd w:id="397758422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FB" w:rsidRDefault="00482FFB">
      <w:r>
        <w:separator/>
      </w:r>
    </w:p>
  </w:endnote>
  <w:endnote w:type="continuationSeparator" w:id="0">
    <w:p w:rsidR="00482FFB" w:rsidRDefault="0048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060DA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060DA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FB" w:rsidRDefault="00482FFB">
      <w:r>
        <w:separator/>
      </w:r>
    </w:p>
  </w:footnote>
  <w:footnote w:type="continuationSeparator" w:id="0">
    <w:p w:rsidR="00482FFB" w:rsidRDefault="0048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mQffNiYyOqgpd6qFbTYARbWsqF03V6ekO11Oc0FMUBRoke8zBmDrEdSiRoNUP+jLtgb9PEKQheYP9JnNu8hVA==" w:salt="DmmVShuF2Ndwyo3mnZLjc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6075B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A0199"/>
    <w:rsid w:val="003F2213"/>
    <w:rsid w:val="00446E69"/>
    <w:rsid w:val="004641DF"/>
    <w:rsid w:val="00482FFB"/>
    <w:rsid w:val="00595227"/>
    <w:rsid w:val="00600570"/>
    <w:rsid w:val="006258D6"/>
    <w:rsid w:val="00627B12"/>
    <w:rsid w:val="00680B8C"/>
    <w:rsid w:val="00724DFF"/>
    <w:rsid w:val="00747DE0"/>
    <w:rsid w:val="0075271B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24D31"/>
    <w:rsid w:val="009517DD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358C5"/>
    <w:rsid w:val="00C41F90"/>
    <w:rsid w:val="00C97CD5"/>
    <w:rsid w:val="00D15CD1"/>
    <w:rsid w:val="00D63608"/>
    <w:rsid w:val="00DC0D32"/>
    <w:rsid w:val="00E248EB"/>
    <w:rsid w:val="00F060DA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924D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2026-04-10T09:36:00Z</dcterms:created>
  <dcterms:modified xsi:type="dcterms:W3CDTF">2026-04-16T11:41:00Z</dcterms:modified>
</cp:coreProperties>
</file>